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809" w:rsidRDefault="005F3809" w:rsidP="00155FF0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43.3.8</w:t>
      </w:r>
      <w:r w:rsidRPr="005F380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="000D2D52" w:rsidRPr="006A1E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МЕТОДИКА </w:t>
      </w:r>
    </w:p>
    <w:p w:rsidR="005F3809" w:rsidRDefault="000D2D52" w:rsidP="005F3809">
      <w:pPr>
        <w:pStyle w:val="ConsPlusNormal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A1EBF">
        <w:rPr>
          <w:rFonts w:ascii="Times New Roman" w:eastAsia="Calibri" w:hAnsi="Times New Roman" w:cs="Times New Roman"/>
          <w:b/>
          <w:bCs/>
          <w:sz w:val="24"/>
          <w:szCs w:val="24"/>
        </w:rPr>
        <w:t>РАСЧЕТА</w:t>
      </w:r>
      <w:r w:rsidR="00155FF0">
        <w:rPr>
          <w:rFonts w:ascii="Times New Roman" w:hAnsi="Times New Roman"/>
          <w:b/>
          <w:bCs/>
          <w:sz w:val="24"/>
          <w:szCs w:val="24"/>
        </w:rPr>
        <w:t>СУБСИДИЙ</w:t>
      </w:r>
      <w:r w:rsidRPr="006A1EBF">
        <w:rPr>
          <w:rFonts w:ascii="Times New Roman" w:hAnsi="Times New Roman"/>
          <w:b/>
          <w:bCs/>
          <w:sz w:val="24"/>
          <w:szCs w:val="24"/>
        </w:rPr>
        <w:t xml:space="preserve"> МЕСТНЫМ БЮДЖЕТАМ, </w:t>
      </w:r>
    </w:p>
    <w:p w:rsidR="000D2D52" w:rsidRPr="005F3809" w:rsidRDefault="000D2D52" w:rsidP="005F3809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A1EBF">
        <w:rPr>
          <w:rFonts w:ascii="Times New Roman" w:hAnsi="Times New Roman"/>
          <w:b/>
          <w:bCs/>
          <w:sz w:val="24"/>
          <w:szCs w:val="24"/>
        </w:rPr>
        <w:t>ПРЕДОСТАВЛЯЕМ</w:t>
      </w:r>
      <w:r w:rsidR="00155FF0">
        <w:rPr>
          <w:rFonts w:ascii="Times New Roman" w:hAnsi="Times New Roman"/>
          <w:b/>
          <w:bCs/>
          <w:sz w:val="24"/>
          <w:szCs w:val="24"/>
        </w:rPr>
        <w:t>ЫХ</w:t>
      </w:r>
      <w:r w:rsidRPr="006A1EBF">
        <w:rPr>
          <w:rFonts w:ascii="Times New Roman" w:hAnsi="Times New Roman"/>
          <w:b/>
          <w:bCs/>
          <w:sz w:val="24"/>
          <w:szCs w:val="24"/>
        </w:rPr>
        <w:t xml:space="preserve"> ИЗ</w:t>
      </w:r>
      <w:r w:rsidR="005F38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A1EBF">
        <w:rPr>
          <w:rFonts w:ascii="Times New Roman" w:hAnsi="Times New Roman"/>
          <w:b/>
          <w:bCs/>
          <w:sz w:val="24"/>
          <w:szCs w:val="24"/>
        </w:rPr>
        <w:t xml:space="preserve">КРАЕВОГО БЮДЖЕТА </w:t>
      </w:r>
      <w:r w:rsidR="00155FF0">
        <w:rPr>
          <w:rFonts w:ascii="Times New Roman" w:hAnsi="Times New Roman"/>
          <w:b/>
          <w:bCs/>
          <w:sz w:val="24"/>
          <w:szCs w:val="24"/>
        </w:rPr>
        <w:t xml:space="preserve">НА РЕАЛИЗАЦИЮ </w:t>
      </w:r>
      <w:r w:rsidR="00155FF0" w:rsidRPr="00155FF0">
        <w:rPr>
          <w:rFonts w:ascii="Times New Roman" w:hAnsi="Times New Roman"/>
          <w:b/>
          <w:bCs/>
          <w:sz w:val="24"/>
          <w:szCs w:val="24"/>
        </w:rPr>
        <w:t>ОСНОВНОГО МЕРОПРИЯТИЯ</w:t>
      </w:r>
      <w:r w:rsidR="005F38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C24CB">
        <w:rPr>
          <w:rFonts w:ascii="Times New Roman" w:hAnsi="Times New Roman"/>
          <w:b/>
          <w:bCs/>
          <w:sz w:val="24"/>
          <w:szCs w:val="24"/>
        </w:rPr>
        <w:t xml:space="preserve">13 «ПРЕДОСТАВЛЕНИЕ ГОСУДАРСТВЕННОЙ ПОДДЕРЖКИ МЕСТНЫМ БЮДЖЕТАМ В ЦЕЛЯХ СОФИНАНСИРОВАНИЯ РАСХОДНЫХ ОБЯЗАТЕЛЬСТВ МУНИЦИПАЛЬНЫХОБРАЗОВАНИЙ, СВЯЗАННЫХ С ПРОВЕДЕНИЕМ КАДАСТРОВЫХ РАБОТ» </w:t>
      </w:r>
      <w:r w:rsidR="00DD3E6F" w:rsidRPr="00DD3E6F">
        <w:rPr>
          <w:rFonts w:ascii="Times New Roman" w:hAnsi="Times New Roman"/>
          <w:b/>
          <w:bCs/>
          <w:sz w:val="24"/>
          <w:szCs w:val="24"/>
        </w:rPr>
        <w:t xml:space="preserve">ПОДПРОГРАММЫ </w:t>
      </w:r>
      <w:r w:rsidR="003473F8">
        <w:rPr>
          <w:rFonts w:ascii="Times New Roman" w:hAnsi="Times New Roman"/>
          <w:b/>
          <w:bCs/>
          <w:sz w:val="24"/>
          <w:szCs w:val="24"/>
        </w:rPr>
        <w:t xml:space="preserve">1 </w:t>
      </w:r>
      <w:r w:rsidR="00A87E6E">
        <w:rPr>
          <w:rFonts w:ascii="Times New Roman" w:hAnsi="Times New Roman"/>
          <w:b/>
          <w:bCs/>
          <w:sz w:val="24"/>
          <w:szCs w:val="24"/>
        </w:rPr>
        <w:t>«</w:t>
      </w:r>
      <w:r w:rsidR="00DD3E6F" w:rsidRPr="00DD3E6F">
        <w:rPr>
          <w:rFonts w:ascii="Times New Roman" w:hAnsi="Times New Roman"/>
          <w:b/>
          <w:bCs/>
          <w:sz w:val="24"/>
          <w:szCs w:val="24"/>
        </w:rPr>
        <w:t>РАЗВИТИЕ РАСТЕНИЕВОДСТВА И МЕЛИОРАЦИИ ЗЕМЕЛЬ СЕЛЬСКОХОЗЯЙСТВЕННОГО НАЗНАЧЕНИЯ</w:t>
      </w:r>
      <w:r w:rsidR="00A87E6E">
        <w:rPr>
          <w:rFonts w:ascii="Times New Roman" w:hAnsi="Times New Roman"/>
          <w:b/>
          <w:bCs/>
          <w:sz w:val="24"/>
          <w:szCs w:val="24"/>
        </w:rPr>
        <w:t>»</w:t>
      </w:r>
      <w:r w:rsidR="00DD3E6F" w:rsidRPr="00DD3E6F">
        <w:rPr>
          <w:rFonts w:ascii="Times New Roman" w:hAnsi="Times New Roman"/>
          <w:b/>
          <w:bCs/>
          <w:sz w:val="24"/>
          <w:szCs w:val="24"/>
        </w:rPr>
        <w:t xml:space="preserve"> ГОСУДАРСТВЕННОЙ ПРОГРАММЫ КАМЧАТСКОГО КРАЯ </w:t>
      </w:r>
      <w:r w:rsidR="00A87E6E">
        <w:rPr>
          <w:rFonts w:ascii="Times New Roman" w:hAnsi="Times New Roman"/>
          <w:b/>
          <w:bCs/>
          <w:sz w:val="24"/>
          <w:szCs w:val="24"/>
        </w:rPr>
        <w:t>«</w:t>
      </w:r>
      <w:r w:rsidR="00DD3E6F" w:rsidRPr="00DD3E6F">
        <w:rPr>
          <w:rFonts w:ascii="Times New Roman" w:hAnsi="Times New Roman"/>
          <w:b/>
          <w:bCs/>
          <w:sz w:val="24"/>
          <w:szCs w:val="24"/>
        </w:rPr>
        <w:t>РАЗВИТИЕ СЕЛЬСКОГО ХОЗЯЙСТВА И РЕГУЛИРОВАНИЕ РЫНКОВ СЕЛЬСКОХОЗЯЙСТВЕННОЙ ПРОДУКЦИИ, СЫРЬЯ И ПРОДОВОЛЬСТВИЯ КАМЧАТСКОГО КРАЯ</w:t>
      </w:r>
      <w:r w:rsidR="00A87E6E">
        <w:rPr>
          <w:rFonts w:ascii="Times New Roman" w:hAnsi="Times New Roman"/>
          <w:b/>
          <w:bCs/>
          <w:sz w:val="24"/>
          <w:szCs w:val="24"/>
        </w:rPr>
        <w:t>»</w:t>
      </w:r>
    </w:p>
    <w:p w:rsidR="000D2D52" w:rsidRDefault="000D2D52" w:rsidP="000D2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F3809" w:rsidRPr="006A1EBF" w:rsidRDefault="005F3809" w:rsidP="000D2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A87E6E" w:rsidRPr="00155FF0" w:rsidRDefault="00155FF0" w:rsidP="00E83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55FF0">
        <w:rPr>
          <w:rFonts w:ascii="Times New Roman" w:hAnsi="Times New Roman"/>
          <w:bCs/>
          <w:sz w:val="24"/>
          <w:szCs w:val="24"/>
          <w:lang w:eastAsia="ru-RU"/>
        </w:rPr>
        <w:t xml:space="preserve">Размер субсидии, предоставляемой из краевого бюджета местному бюджету на реализацию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основного </w:t>
      </w:r>
      <w:r w:rsidRPr="00155FF0">
        <w:rPr>
          <w:rFonts w:ascii="Times New Roman" w:hAnsi="Times New Roman"/>
          <w:bCs/>
          <w:sz w:val="24"/>
          <w:szCs w:val="24"/>
          <w:lang w:eastAsia="ru-RU"/>
        </w:rPr>
        <w:t>мероприятия</w:t>
      </w:r>
      <w:r w:rsidR="00D05080" w:rsidRPr="00D05080">
        <w:rPr>
          <w:rFonts w:ascii="Times New Roman" w:hAnsi="Times New Roman"/>
          <w:bCs/>
          <w:sz w:val="24"/>
          <w:szCs w:val="24"/>
          <w:lang w:eastAsia="ru-RU"/>
        </w:rPr>
        <w:t xml:space="preserve"> 13 </w:t>
      </w:r>
      <w:r w:rsidR="00A87E6E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D05080" w:rsidRPr="00D05080">
        <w:rPr>
          <w:rFonts w:ascii="Times New Roman" w:hAnsi="Times New Roman"/>
          <w:bCs/>
          <w:sz w:val="24"/>
          <w:szCs w:val="24"/>
          <w:lang w:eastAsia="ru-RU"/>
        </w:rPr>
        <w:t>Предоставление государственной поддержки местным бюджетам в целях софинансирования расходных обязательств муниципальных образований, связанных с проведением кадастровых работ</w:t>
      </w:r>
      <w:r w:rsidR="00A87E6E">
        <w:rPr>
          <w:rFonts w:ascii="Times New Roman" w:hAnsi="Times New Roman"/>
          <w:bCs/>
          <w:sz w:val="24"/>
          <w:szCs w:val="24"/>
          <w:lang w:eastAsia="ru-RU"/>
        </w:rPr>
        <w:t xml:space="preserve">» </w:t>
      </w:r>
      <w:r w:rsidR="00A87E6E" w:rsidRPr="00155FF0">
        <w:rPr>
          <w:rFonts w:ascii="Times New Roman" w:hAnsi="Times New Roman"/>
          <w:bCs/>
          <w:sz w:val="24"/>
          <w:szCs w:val="24"/>
          <w:lang w:eastAsia="ru-RU"/>
        </w:rPr>
        <w:t>определяется по формуле:</w:t>
      </w:r>
    </w:p>
    <w:p w:rsidR="00155FF0" w:rsidRPr="00155FF0" w:rsidRDefault="005F3809" w:rsidP="00155F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noProof/>
          <w:position w:val="-5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онсультант Плюс" o:spid="_x0000_i1025" type="#_x0000_t75" style="width:117pt;height:60pt;visibility:visible;mso-wrap-style:square">
            <v:imagedata r:id="rId7" o:title=""/>
          </v:shape>
        </w:pict>
      </w:r>
      <w:r w:rsidR="00155FF0" w:rsidRPr="00155FF0">
        <w:rPr>
          <w:rFonts w:ascii="Times New Roman" w:hAnsi="Times New Roman"/>
          <w:bCs/>
          <w:sz w:val="24"/>
          <w:szCs w:val="24"/>
          <w:lang w:eastAsia="ru-RU"/>
        </w:rPr>
        <w:t>, где</w:t>
      </w:r>
    </w:p>
    <w:p w:rsidR="00155FF0" w:rsidRPr="00155FF0" w:rsidRDefault="00155FF0" w:rsidP="00155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77E85" w:rsidRPr="00677E85" w:rsidRDefault="00677E85" w:rsidP="00677E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85">
        <w:rPr>
          <w:rFonts w:ascii="Times New Roman" w:hAnsi="Times New Roman"/>
          <w:sz w:val="24"/>
          <w:szCs w:val="24"/>
          <w:lang w:eastAsia="ru-RU"/>
        </w:rPr>
        <w:t>Si - объем субсидии, предоставляемый i-му муниципальному образованию в Камчатском крае, но не более заявленной потребности;</w:t>
      </w:r>
    </w:p>
    <w:p w:rsidR="00677E85" w:rsidRPr="00677E85" w:rsidRDefault="00677E85" w:rsidP="00677E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85">
        <w:rPr>
          <w:rFonts w:ascii="Times New Roman" w:hAnsi="Times New Roman"/>
          <w:sz w:val="24"/>
          <w:szCs w:val="24"/>
          <w:lang w:eastAsia="ru-RU"/>
        </w:rPr>
        <w:t>V - общий объем средств</w:t>
      </w:r>
      <w:hyperlink r:id="rId8" w:anchor="/document/25925869/entry/3000" w:history="1"/>
      <w:r w:rsidRPr="00985952">
        <w:rPr>
          <w:rFonts w:ascii="Times New Roman" w:hAnsi="Times New Roman"/>
          <w:sz w:val="24"/>
          <w:szCs w:val="24"/>
          <w:lang w:eastAsia="ru-RU"/>
        </w:rPr>
        <w:t>,</w:t>
      </w:r>
      <w:r w:rsidRPr="00677E85">
        <w:rPr>
          <w:rFonts w:ascii="Times New Roman" w:hAnsi="Times New Roman"/>
          <w:sz w:val="24"/>
          <w:szCs w:val="24"/>
          <w:lang w:eastAsia="ru-RU"/>
        </w:rPr>
        <w:t xml:space="preserve">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677E85" w:rsidRPr="00677E85" w:rsidRDefault="00677E85" w:rsidP="00677E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85">
        <w:rPr>
          <w:rFonts w:ascii="Times New Roman" w:hAnsi="Times New Roman"/>
          <w:sz w:val="24"/>
          <w:szCs w:val="24"/>
          <w:lang w:eastAsia="ru-RU"/>
        </w:rPr>
        <w:t>i - количество муниципальных образований в Камчатском крае, соответствующих критерию отбора муниципальных образований в Камчатском крае, предусмотренному </w:t>
      </w:r>
      <w:hyperlink r:id="rId9" w:anchor="/document/25925869/entry/1063" w:history="1">
        <w:r w:rsidRPr="00985952">
          <w:rPr>
            <w:rStyle w:val="af1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частью 3</w:t>
        </w:r>
      </w:hyperlink>
      <w:r w:rsidRPr="00677E85">
        <w:rPr>
          <w:rFonts w:ascii="Times New Roman" w:hAnsi="Times New Roman"/>
          <w:sz w:val="24"/>
          <w:szCs w:val="24"/>
          <w:lang w:eastAsia="ru-RU"/>
        </w:rPr>
        <w:t>  Порядка</w:t>
      </w:r>
      <w:r w:rsidR="00BC4E8D">
        <w:rPr>
          <w:rFonts w:ascii="Times New Roman" w:hAnsi="Times New Roman"/>
          <w:sz w:val="24"/>
          <w:szCs w:val="24"/>
          <w:lang w:eastAsia="ru-RU"/>
        </w:rPr>
        <w:t xml:space="preserve"> предоставления и распределения субсидий местным бюджетам на </w:t>
      </w:r>
      <w:r w:rsidR="00BC4E8D" w:rsidRPr="00BC4E8D">
        <w:rPr>
          <w:rFonts w:ascii="Times New Roman" w:hAnsi="Times New Roman"/>
          <w:bCs/>
          <w:sz w:val="24"/>
          <w:szCs w:val="24"/>
          <w:lang w:eastAsia="ru-RU"/>
        </w:rPr>
        <w:t xml:space="preserve">реализацию основного мероприятия 1.13 </w:t>
      </w:r>
      <w:r w:rsidR="00A87E6E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BC4E8D" w:rsidRPr="00BC4E8D">
        <w:rPr>
          <w:rFonts w:ascii="Times New Roman" w:hAnsi="Times New Roman"/>
          <w:bCs/>
          <w:sz w:val="24"/>
          <w:szCs w:val="24"/>
          <w:lang w:eastAsia="ru-RU"/>
        </w:rPr>
        <w:t>Предоставление государственной поддержки местным бюджетам в целях софинансирования расходных обязательств муниципальных образований, связанных с проведением кадастровых работ</w:t>
      </w:r>
      <w:r w:rsidR="00A87E6E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="00BC4E8D" w:rsidRPr="00BC4E8D">
        <w:rPr>
          <w:rFonts w:ascii="Times New Roman" w:hAnsi="Times New Roman"/>
          <w:bCs/>
          <w:sz w:val="24"/>
          <w:szCs w:val="24"/>
          <w:lang w:eastAsia="ru-RU"/>
        </w:rPr>
        <w:t> </w:t>
      </w:r>
      <w:r w:rsidR="00433650">
        <w:rPr>
          <w:rFonts w:ascii="Times New Roman" w:hAnsi="Times New Roman"/>
          <w:bCs/>
          <w:sz w:val="24"/>
          <w:szCs w:val="24"/>
          <w:lang w:eastAsia="ru-RU"/>
        </w:rPr>
        <w:t xml:space="preserve">(далее – Порядок) </w:t>
      </w:r>
      <w:r w:rsidRPr="00677E85">
        <w:rPr>
          <w:rFonts w:ascii="Times New Roman" w:hAnsi="Times New Roman"/>
          <w:sz w:val="24"/>
          <w:szCs w:val="24"/>
          <w:lang w:eastAsia="ru-RU"/>
        </w:rPr>
        <w:t>и условиям предоставления субсидии, предусмотренным </w:t>
      </w:r>
      <w:hyperlink r:id="rId10" w:anchor="/document/25925869/entry/1064" w:history="1">
        <w:r w:rsidRPr="00985952">
          <w:rPr>
            <w:rStyle w:val="af1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частью 4</w:t>
        </w:r>
      </w:hyperlink>
      <w:r w:rsidRPr="00677E85">
        <w:rPr>
          <w:rFonts w:ascii="Times New Roman" w:hAnsi="Times New Roman"/>
          <w:sz w:val="24"/>
          <w:szCs w:val="24"/>
          <w:lang w:eastAsia="ru-RU"/>
        </w:rPr>
        <w:t>  Порядка;</w:t>
      </w:r>
    </w:p>
    <w:p w:rsidR="00677E85" w:rsidRPr="00677E85" w:rsidRDefault="00677E85" w:rsidP="00677E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85">
        <w:rPr>
          <w:rFonts w:ascii="Times New Roman" w:hAnsi="Times New Roman"/>
          <w:sz w:val="24"/>
          <w:szCs w:val="24"/>
          <w:lang w:eastAsia="ru-RU"/>
        </w:rPr>
        <w:t>Pi - потребность в бюджетных ассигнованиях, необходимых i-му муниципальному образованию для финансового обеспечения реализации мероприятий, указанных в </w:t>
      </w:r>
      <w:hyperlink r:id="rId11" w:anchor="/document/25925869/entry/1062" w:history="1">
        <w:r w:rsidRPr="00BC4E8D">
          <w:rPr>
            <w:rStyle w:val="af1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части</w:t>
        </w:r>
        <w:r w:rsidR="00BC4E8D" w:rsidRPr="00BC4E8D">
          <w:rPr>
            <w:rStyle w:val="af1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 xml:space="preserve"> </w:t>
        </w:r>
        <w:r w:rsidRPr="00985952">
          <w:rPr>
            <w:rStyle w:val="af1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2</w:t>
        </w:r>
      </w:hyperlink>
      <w:r w:rsidR="0050181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77E85">
        <w:rPr>
          <w:rFonts w:ascii="Times New Roman" w:hAnsi="Times New Roman"/>
          <w:sz w:val="24"/>
          <w:szCs w:val="24"/>
          <w:lang w:eastAsia="ru-RU"/>
        </w:rPr>
        <w:t>Порядка, в соответствии с предоставленной заявкой за подписью главы муниципального образования;</w:t>
      </w:r>
    </w:p>
    <w:p w:rsidR="00677E85" w:rsidRPr="00677E85" w:rsidRDefault="00677E85" w:rsidP="00677E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85">
        <w:rPr>
          <w:rFonts w:ascii="Times New Roman" w:hAnsi="Times New Roman"/>
          <w:sz w:val="24"/>
          <w:szCs w:val="24"/>
          <w:lang w:eastAsia="ru-RU"/>
        </w:rPr>
        <w:t>Yi - уровень софинансирования расходного обязательства муниципального образования из краевого бюджета, установленный </w:t>
      </w:r>
      <w:hyperlink r:id="rId12" w:anchor="/document/25925869/entry/1065" w:history="1">
        <w:r w:rsidRPr="00985952">
          <w:rPr>
            <w:rStyle w:val="af1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частью 5</w:t>
        </w:r>
      </w:hyperlink>
      <w:r w:rsidRPr="00677E85">
        <w:rPr>
          <w:rFonts w:ascii="Times New Roman" w:hAnsi="Times New Roman"/>
          <w:sz w:val="24"/>
          <w:szCs w:val="24"/>
          <w:lang w:eastAsia="ru-RU"/>
        </w:rPr>
        <w:t>  Порядка (в процентах);</w:t>
      </w:r>
    </w:p>
    <w:p w:rsidR="00677E85" w:rsidRPr="00677E85" w:rsidRDefault="00677E85" w:rsidP="00677E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85">
        <w:rPr>
          <w:rFonts w:ascii="Times New Roman" w:hAnsi="Times New Roman"/>
          <w:sz w:val="24"/>
          <w:szCs w:val="24"/>
          <w:lang w:eastAsia="ru-RU"/>
        </w:rPr>
        <w:t>n - число муниципальных образований, между бюджетами которых распределяются субсидии.</w:t>
      </w:r>
    </w:p>
    <w:p w:rsidR="000D2D52" w:rsidRPr="006A1EBF" w:rsidRDefault="000D2D52" w:rsidP="003376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0D2D52" w:rsidRPr="006A1EBF" w:rsidSect="006A1EB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09A" w:rsidRDefault="0045309A" w:rsidP="00673757">
      <w:pPr>
        <w:spacing w:after="0" w:line="240" w:lineRule="auto"/>
      </w:pPr>
      <w:r>
        <w:separator/>
      </w:r>
    </w:p>
  </w:endnote>
  <w:endnote w:type="continuationSeparator" w:id="0">
    <w:p w:rsidR="0045309A" w:rsidRDefault="0045309A" w:rsidP="0067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09A" w:rsidRDefault="0045309A" w:rsidP="00673757">
      <w:pPr>
        <w:spacing w:after="0" w:line="240" w:lineRule="auto"/>
      </w:pPr>
      <w:r>
        <w:separator/>
      </w:r>
    </w:p>
  </w:footnote>
  <w:footnote w:type="continuationSeparator" w:id="0">
    <w:p w:rsidR="0045309A" w:rsidRDefault="0045309A" w:rsidP="006737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465A"/>
    <w:rsid w:val="00004B6D"/>
    <w:rsid w:val="00015F23"/>
    <w:rsid w:val="00017F4E"/>
    <w:rsid w:val="00023F04"/>
    <w:rsid w:val="00024125"/>
    <w:rsid w:val="000250BD"/>
    <w:rsid w:val="000305ED"/>
    <w:rsid w:val="000326E8"/>
    <w:rsid w:val="00037F66"/>
    <w:rsid w:val="000465A0"/>
    <w:rsid w:val="00052CE5"/>
    <w:rsid w:val="00053609"/>
    <w:rsid w:val="00056E98"/>
    <w:rsid w:val="000619D4"/>
    <w:rsid w:val="00067769"/>
    <w:rsid w:val="00067E1A"/>
    <w:rsid w:val="00070AC1"/>
    <w:rsid w:val="00072E61"/>
    <w:rsid w:val="00074210"/>
    <w:rsid w:val="00082EEE"/>
    <w:rsid w:val="00087AB3"/>
    <w:rsid w:val="0009000F"/>
    <w:rsid w:val="00091B27"/>
    <w:rsid w:val="00094F53"/>
    <w:rsid w:val="00095BB5"/>
    <w:rsid w:val="00095D31"/>
    <w:rsid w:val="000970D8"/>
    <w:rsid w:val="000A091A"/>
    <w:rsid w:val="000A4DC8"/>
    <w:rsid w:val="000A576A"/>
    <w:rsid w:val="000B14BB"/>
    <w:rsid w:val="000B2660"/>
    <w:rsid w:val="000B6D74"/>
    <w:rsid w:val="000B73BC"/>
    <w:rsid w:val="000C02B2"/>
    <w:rsid w:val="000C1EEB"/>
    <w:rsid w:val="000C56A6"/>
    <w:rsid w:val="000C7795"/>
    <w:rsid w:val="000C7EA2"/>
    <w:rsid w:val="000D2550"/>
    <w:rsid w:val="000D2D52"/>
    <w:rsid w:val="000D44AA"/>
    <w:rsid w:val="000D5F6D"/>
    <w:rsid w:val="000D6492"/>
    <w:rsid w:val="000D69E6"/>
    <w:rsid w:val="000E240B"/>
    <w:rsid w:val="000E2BB2"/>
    <w:rsid w:val="000E3C6B"/>
    <w:rsid w:val="000E45BE"/>
    <w:rsid w:val="000F06E8"/>
    <w:rsid w:val="000F23F6"/>
    <w:rsid w:val="000F39AE"/>
    <w:rsid w:val="000F3A02"/>
    <w:rsid w:val="000F498A"/>
    <w:rsid w:val="000F56FF"/>
    <w:rsid w:val="0010353F"/>
    <w:rsid w:val="001038B8"/>
    <w:rsid w:val="001125C8"/>
    <w:rsid w:val="001142BC"/>
    <w:rsid w:val="001167BA"/>
    <w:rsid w:val="001245C0"/>
    <w:rsid w:val="00126EEA"/>
    <w:rsid w:val="001272FB"/>
    <w:rsid w:val="001301F2"/>
    <w:rsid w:val="00133941"/>
    <w:rsid w:val="00133BF5"/>
    <w:rsid w:val="00136051"/>
    <w:rsid w:val="00136F6B"/>
    <w:rsid w:val="00140AE6"/>
    <w:rsid w:val="00141018"/>
    <w:rsid w:val="001442D9"/>
    <w:rsid w:val="00144570"/>
    <w:rsid w:val="001459D9"/>
    <w:rsid w:val="0015585C"/>
    <w:rsid w:val="00155FF0"/>
    <w:rsid w:val="0016027D"/>
    <w:rsid w:val="0016244E"/>
    <w:rsid w:val="0016487A"/>
    <w:rsid w:val="00165537"/>
    <w:rsid w:val="001703CC"/>
    <w:rsid w:val="00170C44"/>
    <w:rsid w:val="00171307"/>
    <w:rsid w:val="00172037"/>
    <w:rsid w:val="00175C83"/>
    <w:rsid w:val="00176FA9"/>
    <w:rsid w:val="001816D2"/>
    <w:rsid w:val="00183614"/>
    <w:rsid w:val="001840F9"/>
    <w:rsid w:val="00184EE9"/>
    <w:rsid w:val="00187627"/>
    <w:rsid w:val="00191CCB"/>
    <w:rsid w:val="001A5D38"/>
    <w:rsid w:val="001A7AAB"/>
    <w:rsid w:val="001B3216"/>
    <w:rsid w:val="001C24CB"/>
    <w:rsid w:val="001C5B47"/>
    <w:rsid w:val="001C62EB"/>
    <w:rsid w:val="001D01A0"/>
    <w:rsid w:val="001D197E"/>
    <w:rsid w:val="001D70AE"/>
    <w:rsid w:val="001D7535"/>
    <w:rsid w:val="001E0CD5"/>
    <w:rsid w:val="001E3307"/>
    <w:rsid w:val="001E449C"/>
    <w:rsid w:val="001E49C3"/>
    <w:rsid w:val="001F5BCE"/>
    <w:rsid w:val="001F65D2"/>
    <w:rsid w:val="001F7AF3"/>
    <w:rsid w:val="00201803"/>
    <w:rsid w:val="00201BD6"/>
    <w:rsid w:val="00202310"/>
    <w:rsid w:val="0020346E"/>
    <w:rsid w:val="0020657C"/>
    <w:rsid w:val="002067B0"/>
    <w:rsid w:val="00206D21"/>
    <w:rsid w:val="00213F33"/>
    <w:rsid w:val="00215153"/>
    <w:rsid w:val="00217784"/>
    <w:rsid w:val="002204D1"/>
    <w:rsid w:val="002213C0"/>
    <w:rsid w:val="002219A6"/>
    <w:rsid w:val="002266D2"/>
    <w:rsid w:val="002273D4"/>
    <w:rsid w:val="00230BE2"/>
    <w:rsid w:val="0023416A"/>
    <w:rsid w:val="00237F80"/>
    <w:rsid w:val="0024207E"/>
    <w:rsid w:val="002430DA"/>
    <w:rsid w:val="00245F77"/>
    <w:rsid w:val="002471C3"/>
    <w:rsid w:val="002506EC"/>
    <w:rsid w:val="002522A9"/>
    <w:rsid w:val="00255331"/>
    <w:rsid w:val="002609C5"/>
    <w:rsid w:val="00262F12"/>
    <w:rsid w:val="00263720"/>
    <w:rsid w:val="00265134"/>
    <w:rsid w:val="00265828"/>
    <w:rsid w:val="002662E7"/>
    <w:rsid w:val="0026633F"/>
    <w:rsid w:val="00270058"/>
    <w:rsid w:val="00271497"/>
    <w:rsid w:val="00271990"/>
    <w:rsid w:val="00280006"/>
    <w:rsid w:val="002836AB"/>
    <w:rsid w:val="00286C17"/>
    <w:rsid w:val="00291CE1"/>
    <w:rsid w:val="00297AE5"/>
    <w:rsid w:val="002A4C97"/>
    <w:rsid w:val="002A5794"/>
    <w:rsid w:val="002B0E3E"/>
    <w:rsid w:val="002B36DC"/>
    <w:rsid w:val="002B5F58"/>
    <w:rsid w:val="002C1301"/>
    <w:rsid w:val="002C5735"/>
    <w:rsid w:val="002C6F3A"/>
    <w:rsid w:val="002C6F88"/>
    <w:rsid w:val="002D11EF"/>
    <w:rsid w:val="002D3E4C"/>
    <w:rsid w:val="002D3FC4"/>
    <w:rsid w:val="002D60C8"/>
    <w:rsid w:val="002E09D3"/>
    <w:rsid w:val="002E16A3"/>
    <w:rsid w:val="002E49EA"/>
    <w:rsid w:val="002E5358"/>
    <w:rsid w:val="002F01BE"/>
    <w:rsid w:val="002F0463"/>
    <w:rsid w:val="002F1E9A"/>
    <w:rsid w:val="002F3408"/>
    <w:rsid w:val="002F4330"/>
    <w:rsid w:val="00301628"/>
    <w:rsid w:val="0030477F"/>
    <w:rsid w:val="00304917"/>
    <w:rsid w:val="003050CA"/>
    <w:rsid w:val="003062D4"/>
    <w:rsid w:val="00306A21"/>
    <w:rsid w:val="003140E5"/>
    <w:rsid w:val="00315F1E"/>
    <w:rsid w:val="00321F38"/>
    <w:rsid w:val="00331D13"/>
    <w:rsid w:val="00332F48"/>
    <w:rsid w:val="00333F77"/>
    <w:rsid w:val="0033682C"/>
    <w:rsid w:val="003376AE"/>
    <w:rsid w:val="00346B98"/>
    <w:rsid w:val="003473F8"/>
    <w:rsid w:val="00351C32"/>
    <w:rsid w:val="00354F85"/>
    <w:rsid w:val="00364E92"/>
    <w:rsid w:val="00367335"/>
    <w:rsid w:val="00374812"/>
    <w:rsid w:val="00374FB4"/>
    <w:rsid w:val="003762A8"/>
    <w:rsid w:val="00376DBD"/>
    <w:rsid w:val="00381477"/>
    <w:rsid w:val="003849B3"/>
    <w:rsid w:val="00391D67"/>
    <w:rsid w:val="00394280"/>
    <w:rsid w:val="00394B92"/>
    <w:rsid w:val="00396C46"/>
    <w:rsid w:val="003A43A1"/>
    <w:rsid w:val="003A64F7"/>
    <w:rsid w:val="003A7EC6"/>
    <w:rsid w:val="003B171F"/>
    <w:rsid w:val="003B2096"/>
    <w:rsid w:val="003B7F48"/>
    <w:rsid w:val="003C094B"/>
    <w:rsid w:val="003C3272"/>
    <w:rsid w:val="003C427F"/>
    <w:rsid w:val="003C7638"/>
    <w:rsid w:val="003D1AB4"/>
    <w:rsid w:val="003D3B09"/>
    <w:rsid w:val="003D4B48"/>
    <w:rsid w:val="003D68D1"/>
    <w:rsid w:val="003E0E32"/>
    <w:rsid w:val="003E269F"/>
    <w:rsid w:val="003F12DC"/>
    <w:rsid w:val="003F2D4B"/>
    <w:rsid w:val="003F30D4"/>
    <w:rsid w:val="003F4C07"/>
    <w:rsid w:val="00400BD1"/>
    <w:rsid w:val="00403819"/>
    <w:rsid w:val="00405A47"/>
    <w:rsid w:val="004064E1"/>
    <w:rsid w:val="00411093"/>
    <w:rsid w:val="00415AD1"/>
    <w:rsid w:val="0041652B"/>
    <w:rsid w:val="00423B4D"/>
    <w:rsid w:val="00427E51"/>
    <w:rsid w:val="00432C2A"/>
    <w:rsid w:val="00433650"/>
    <w:rsid w:val="00435371"/>
    <w:rsid w:val="00435A39"/>
    <w:rsid w:val="00446647"/>
    <w:rsid w:val="00447932"/>
    <w:rsid w:val="0045309A"/>
    <w:rsid w:val="00455EC4"/>
    <w:rsid w:val="00460FD4"/>
    <w:rsid w:val="00461168"/>
    <w:rsid w:val="00462A4C"/>
    <w:rsid w:val="0046313E"/>
    <w:rsid w:val="004648F3"/>
    <w:rsid w:val="004672D7"/>
    <w:rsid w:val="00467D79"/>
    <w:rsid w:val="00471C9A"/>
    <w:rsid w:val="00473A74"/>
    <w:rsid w:val="0047707F"/>
    <w:rsid w:val="004779A5"/>
    <w:rsid w:val="00477E69"/>
    <w:rsid w:val="0049100A"/>
    <w:rsid w:val="0049425B"/>
    <w:rsid w:val="00495486"/>
    <w:rsid w:val="00495BCA"/>
    <w:rsid w:val="004A7199"/>
    <w:rsid w:val="004B1FEE"/>
    <w:rsid w:val="004B3002"/>
    <w:rsid w:val="004B36F7"/>
    <w:rsid w:val="004B4155"/>
    <w:rsid w:val="004B436D"/>
    <w:rsid w:val="004B4C7E"/>
    <w:rsid w:val="004C2703"/>
    <w:rsid w:val="004C5415"/>
    <w:rsid w:val="004C5E89"/>
    <w:rsid w:val="004C646F"/>
    <w:rsid w:val="004D228F"/>
    <w:rsid w:val="004D7EF2"/>
    <w:rsid w:val="004E5179"/>
    <w:rsid w:val="004E5C9D"/>
    <w:rsid w:val="004E6E02"/>
    <w:rsid w:val="004F6E49"/>
    <w:rsid w:val="004F75CF"/>
    <w:rsid w:val="00501812"/>
    <w:rsid w:val="005144A4"/>
    <w:rsid w:val="00515789"/>
    <w:rsid w:val="0051721D"/>
    <w:rsid w:val="005217ED"/>
    <w:rsid w:val="00521FB8"/>
    <w:rsid w:val="00524A6A"/>
    <w:rsid w:val="00526DC0"/>
    <w:rsid w:val="00532CFC"/>
    <w:rsid w:val="0053643D"/>
    <w:rsid w:val="005403D8"/>
    <w:rsid w:val="00547D86"/>
    <w:rsid w:val="005528C1"/>
    <w:rsid w:val="00553881"/>
    <w:rsid w:val="0056008A"/>
    <w:rsid w:val="005638B5"/>
    <w:rsid w:val="00563EDB"/>
    <w:rsid w:val="005710A2"/>
    <w:rsid w:val="00573E65"/>
    <w:rsid w:val="005769CE"/>
    <w:rsid w:val="00577C31"/>
    <w:rsid w:val="00584DA4"/>
    <w:rsid w:val="00590D64"/>
    <w:rsid w:val="0059226B"/>
    <w:rsid w:val="00592E37"/>
    <w:rsid w:val="00594B95"/>
    <w:rsid w:val="00595CAA"/>
    <w:rsid w:val="005A1841"/>
    <w:rsid w:val="005A39D2"/>
    <w:rsid w:val="005A4B59"/>
    <w:rsid w:val="005A6A91"/>
    <w:rsid w:val="005A7A66"/>
    <w:rsid w:val="005B04E3"/>
    <w:rsid w:val="005B0538"/>
    <w:rsid w:val="005B0572"/>
    <w:rsid w:val="005B4BD7"/>
    <w:rsid w:val="005B5CCB"/>
    <w:rsid w:val="005B5EB6"/>
    <w:rsid w:val="005C4A3F"/>
    <w:rsid w:val="005D1B00"/>
    <w:rsid w:val="005D3AE1"/>
    <w:rsid w:val="005D5ABD"/>
    <w:rsid w:val="005D7224"/>
    <w:rsid w:val="005D7D3D"/>
    <w:rsid w:val="005E02FF"/>
    <w:rsid w:val="005F10B8"/>
    <w:rsid w:val="005F121A"/>
    <w:rsid w:val="005F3675"/>
    <w:rsid w:val="005F3809"/>
    <w:rsid w:val="005F4D04"/>
    <w:rsid w:val="005F6768"/>
    <w:rsid w:val="005F7448"/>
    <w:rsid w:val="006009EA"/>
    <w:rsid w:val="006132E2"/>
    <w:rsid w:val="006164D9"/>
    <w:rsid w:val="006226CD"/>
    <w:rsid w:val="00622DC1"/>
    <w:rsid w:val="00622FAF"/>
    <w:rsid w:val="00623180"/>
    <w:rsid w:val="0062460E"/>
    <w:rsid w:val="00626D77"/>
    <w:rsid w:val="00630C75"/>
    <w:rsid w:val="00633F38"/>
    <w:rsid w:val="006401A3"/>
    <w:rsid w:val="00640A3D"/>
    <w:rsid w:val="00645158"/>
    <w:rsid w:val="00651631"/>
    <w:rsid w:val="00652682"/>
    <w:rsid w:val="00652B25"/>
    <w:rsid w:val="00653080"/>
    <w:rsid w:val="00654D72"/>
    <w:rsid w:val="006558B5"/>
    <w:rsid w:val="0066187A"/>
    <w:rsid w:val="00664A31"/>
    <w:rsid w:val="00665A65"/>
    <w:rsid w:val="00673757"/>
    <w:rsid w:val="00673C4C"/>
    <w:rsid w:val="00676959"/>
    <w:rsid w:val="00677BFB"/>
    <w:rsid w:val="00677E85"/>
    <w:rsid w:val="006809BF"/>
    <w:rsid w:val="00680A21"/>
    <w:rsid w:val="00680C09"/>
    <w:rsid w:val="00681527"/>
    <w:rsid w:val="00682D7D"/>
    <w:rsid w:val="006841EE"/>
    <w:rsid w:val="0068437B"/>
    <w:rsid w:val="00685221"/>
    <w:rsid w:val="00692FF2"/>
    <w:rsid w:val="00696FFF"/>
    <w:rsid w:val="006A021D"/>
    <w:rsid w:val="006A10AF"/>
    <w:rsid w:val="006A1EBF"/>
    <w:rsid w:val="006A3480"/>
    <w:rsid w:val="006A7258"/>
    <w:rsid w:val="006B66D0"/>
    <w:rsid w:val="006B726C"/>
    <w:rsid w:val="006C119C"/>
    <w:rsid w:val="006C3A33"/>
    <w:rsid w:val="006C5978"/>
    <w:rsid w:val="006C5C07"/>
    <w:rsid w:val="006D2FD3"/>
    <w:rsid w:val="006D3C7C"/>
    <w:rsid w:val="006D55EB"/>
    <w:rsid w:val="006E5536"/>
    <w:rsid w:val="006F063C"/>
    <w:rsid w:val="006F41AC"/>
    <w:rsid w:val="00702263"/>
    <w:rsid w:val="007022A2"/>
    <w:rsid w:val="0070407A"/>
    <w:rsid w:val="00706BDB"/>
    <w:rsid w:val="007120C8"/>
    <w:rsid w:val="007164A2"/>
    <w:rsid w:val="00722214"/>
    <w:rsid w:val="00723156"/>
    <w:rsid w:val="007236FA"/>
    <w:rsid w:val="0072451C"/>
    <w:rsid w:val="0072489C"/>
    <w:rsid w:val="0073017A"/>
    <w:rsid w:val="00731320"/>
    <w:rsid w:val="00731F1A"/>
    <w:rsid w:val="00732CF4"/>
    <w:rsid w:val="00733075"/>
    <w:rsid w:val="0073761A"/>
    <w:rsid w:val="00740297"/>
    <w:rsid w:val="0074487D"/>
    <w:rsid w:val="007477D3"/>
    <w:rsid w:val="007508E7"/>
    <w:rsid w:val="00750B83"/>
    <w:rsid w:val="00751495"/>
    <w:rsid w:val="00753864"/>
    <w:rsid w:val="0075787D"/>
    <w:rsid w:val="00760905"/>
    <w:rsid w:val="00760F15"/>
    <w:rsid w:val="00762FEB"/>
    <w:rsid w:val="00763F49"/>
    <w:rsid w:val="007654D9"/>
    <w:rsid w:val="007679C7"/>
    <w:rsid w:val="00767F92"/>
    <w:rsid w:val="00771E04"/>
    <w:rsid w:val="0077527C"/>
    <w:rsid w:val="007757B8"/>
    <w:rsid w:val="00781B07"/>
    <w:rsid w:val="00786CDA"/>
    <w:rsid w:val="00787C29"/>
    <w:rsid w:val="00796A1B"/>
    <w:rsid w:val="007A2BDD"/>
    <w:rsid w:val="007A549C"/>
    <w:rsid w:val="007A78E8"/>
    <w:rsid w:val="007B0C21"/>
    <w:rsid w:val="007B30B4"/>
    <w:rsid w:val="007B3AFE"/>
    <w:rsid w:val="007B5DE5"/>
    <w:rsid w:val="007C1652"/>
    <w:rsid w:val="007C3E1D"/>
    <w:rsid w:val="007C476D"/>
    <w:rsid w:val="007C637A"/>
    <w:rsid w:val="007C6D9C"/>
    <w:rsid w:val="007D215A"/>
    <w:rsid w:val="007D3EA4"/>
    <w:rsid w:val="007D7A4C"/>
    <w:rsid w:val="007E0C4A"/>
    <w:rsid w:val="007E4EC8"/>
    <w:rsid w:val="007E6D03"/>
    <w:rsid w:val="007E78F3"/>
    <w:rsid w:val="00803F88"/>
    <w:rsid w:val="00810143"/>
    <w:rsid w:val="008127B9"/>
    <w:rsid w:val="00816DAA"/>
    <w:rsid w:val="00823C71"/>
    <w:rsid w:val="00825CD5"/>
    <w:rsid w:val="00830103"/>
    <w:rsid w:val="008315A6"/>
    <w:rsid w:val="008319BE"/>
    <w:rsid w:val="00835DB2"/>
    <w:rsid w:val="00837D7D"/>
    <w:rsid w:val="0084249E"/>
    <w:rsid w:val="008512DC"/>
    <w:rsid w:val="008530CB"/>
    <w:rsid w:val="008547C1"/>
    <w:rsid w:val="0085596B"/>
    <w:rsid w:val="008618DA"/>
    <w:rsid w:val="00871FCD"/>
    <w:rsid w:val="00877616"/>
    <w:rsid w:val="008814FC"/>
    <w:rsid w:val="008820DB"/>
    <w:rsid w:val="00883479"/>
    <w:rsid w:val="00886B89"/>
    <w:rsid w:val="00893275"/>
    <w:rsid w:val="008935B2"/>
    <w:rsid w:val="008942F2"/>
    <w:rsid w:val="008A0565"/>
    <w:rsid w:val="008B7917"/>
    <w:rsid w:val="008C0357"/>
    <w:rsid w:val="008C088B"/>
    <w:rsid w:val="008C0F53"/>
    <w:rsid w:val="008C36D7"/>
    <w:rsid w:val="008C6B6D"/>
    <w:rsid w:val="008C6D30"/>
    <w:rsid w:val="008C749C"/>
    <w:rsid w:val="008D1538"/>
    <w:rsid w:val="008D2251"/>
    <w:rsid w:val="008D2645"/>
    <w:rsid w:val="008D53C3"/>
    <w:rsid w:val="008E76B0"/>
    <w:rsid w:val="008E7710"/>
    <w:rsid w:val="008F0599"/>
    <w:rsid w:val="008F1131"/>
    <w:rsid w:val="008F2C1F"/>
    <w:rsid w:val="008F3F45"/>
    <w:rsid w:val="008F5E70"/>
    <w:rsid w:val="008F7ECF"/>
    <w:rsid w:val="00901C36"/>
    <w:rsid w:val="0090290D"/>
    <w:rsid w:val="00906E41"/>
    <w:rsid w:val="00907AC7"/>
    <w:rsid w:val="00912D84"/>
    <w:rsid w:val="00913961"/>
    <w:rsid w:val="00914C04"/>
    <w:rsid w:val="00915E92"/>
    <w:rsid w:val="0091791A"/>
    <w:rsid w:val="00922917"/>
    <w:rsid w:val="00923D67"/>
    <w:rsid w:val="0092458D"/>
    <w:rsid w:val="0092687E"/>
    <w:rsid w:val="00926E53"/>
    <w:rsid w:val="00930143"/>
    <w:rsid w:val="00943D6C"/>
    <w:rsid w:val="009468F7"/>
    <w:rsid w:val="00957538"/>
    <w:rsid w:val="00957597"/>
    <w:rsid w:val="00960292"/>
    <w:rsid w:val="00960BDE"/>
    <w:rsid w:val="00962E28"/>
    <w:rsid w:val="0096461B"/>
    <w:rsid w:val="00971677"/>
    <w:rsid w:val="00972BB4"/>
    <w:rsid w:val="0097469E"/>
    <w:rsid w:val="00980923"/>
    <w:rsid w:val="0098154F"/>
    <w:rsid w:val="0098537C"/>
    <w:rsid w:val="00985952"/>
    <w:rsid w:val="0099304F"/>
    <w:rsid w:val="00994540"/>
    <w:rsid w:val="009A1E54"/>
    <w:rsid w:val="009A3AC2"/>
    <w:rsid w:val="009A5142"/>
    <w:rsid w:val="009A5D7C"/>
    <w:rsid w:val="009A5FCA"/>
    <w:rsid w:val="009A620B"/>
    <w:rsid w:val="009B4DA8"/>
    <w:rsid w:val="009B4F94"/>
    <w:rsid w:val="009B552D"/>
    <w:rsid w:val="009B6EC7"/>
    <w:rsid w:val="009B7476"/>
    <w:rsid w:val="009C100C"/>
    <w:rsid w:val="009C28ED"/>
    <w:rsid w:val="009C518C"/>
    <w:rsid w:val="009C5332"/>
    <w:rsid w:val="009C544E"/>
    <w:rsid w:val="009C7A0D"/>
    <w:rsid w:val="009C7AA9"/>
    <w:rsid w:val="009D0809"/>
    <w:rsid w:val="009D21B0"/>
    <w:rsid w:val="009D391F"/>
    <w:rsid w:val="009D7834"/>
    <w:rsid w:val="009E7FED"/>
    <w:rsid w:val="009F289B"/>
    <w:rsid w:val="009F38AF"/>
    <w:rsid w:val="009F5968"/>
    <w:rsid w:val="009F742E"/>
    <w:rsid w:val="009F7FC4"/>
    <w:rsid w:val="00A00AD2"/>
    <w:rsid w:val="00A03192"/>
    <w:rsid w:val="00A03E1C"/>
    <w:rsid w:val="00A0459C"/>
    <w:rsid w:val="00A04B0F"/>
    <w:rsid w:val="00A11E48"/>
    <w:rsid w:val="00A21140"/>
    <w:rsid w:val="00A21A81"/>
    <w:rsid w:val="00A2307E"/>
    <w:rsid w:val="00A24C6D"/>
    <w:rsid w:val="00A27338"/>
    <w:rsid w:val="00A35A79"/>
    <w:rsid w:val="00A41493"/>
    <w:rsid w:val="00A504F8"/>
    <w:rsid w:val="00A51A55"/>
    <w:rsid w:val="00A544E8"/>
    <w:rsid w:val="00A61D3F"/>
    <w:rsid w:val="00A624AC"/>
    <w:rsid w:val="00A64B1D"/>
    <w:rsid w:val="00A652E7"/>
    <w:rsid w:val="00A65514"/>
    <w:rsid w:val="00A65656"/>
    <w:rsid w:val="00A65BE6"/>
    <w:rsid w:val="00A6603D"/>
    <w:rsid w:val="00A73698"/>
    <w:rsid w:val="00A73DB5"/>
    <w:rsid w:val="00A74400"/>
    <w:rsid w:val="00A802F2"/>
    <w:rsid w:val="00A82D92"/>
    <w:rsid w:val="00A83E26"/>
    <w:rsid w:val="00A87347"/>
    <w:rsid w:val="00A87E6E"/>
    <w:rsid w:val="00A90F9A"/>
    <w:rsid w:val="00A97390"/>
    <w:rsid w:val="00AA282E"/>
    <w:rsid w:val="00AA2CE3"/>
    <w:rsid w:val="00AB0164"/>
    <w:rsid w:val="00AB1CA5"/>
    <w:rsid w:val="00AB5078"/>
    <w:rsid w:val="00AD120F"/>
    <w:rsid w:val="00AD25D7"/>
    <w:rsid w:val="00AD61E7"/>
    <w:rsid w:val="00AE4478"/>
    <w:rsid w:val="00AE585B"/>
    <w:rsid w:val="00AE61B7"/>
    <w:rsid w:val="00AE6DCD"/>
    <w:rsid w:val="00AF2834"/>
    <w:rsid w:val="00AF3105"/>
    <w:rsid w:val="00B00E7B"/>
    <w:rsid w:val="00B0548B"/>
    <w:rsid w:val="00B0603F"/>
    <w:rsid w:val="00B0716E"/>
    <w:rsid w:val="00B07CB9"/>
    <w:rsid w:val="00B1194C"/>
    <w:rsid w:val="00B1643A"/>
    <w:rsid w:val="00B170F3"/>
    <w:rsid w:val="00B20BAF"/>
    <w:rsid w:val="00B269E5"/>
    <w:rsid w:val="00B3119C"/>
    <w:rsid w:val="00B3455F"/>
    <w:rsid w:val="00B3493C"/>
    <w:rsid w:val="00B3761D"/>
    <w:rsid w:val="00B376A1"/>
    <w:rsid w:val="00B4117F"/>
    <w:rsid w:val="00B5560B"/>
    <w:rsid w:val="00B639D9"/>
    <w:rsid w:val="00B63F10"/>
    <w:rsid w:val="00B7193C"/>
    <w:rsid w:val="00B71D6C"/>
    <w:rsid w:val="00B73E65"/>
    <w:rsid w:val="00B7465A"/>
    <w:rsid w:val="00B74CDE"/>
    <w:rsid w:val="00B8015B"/>
    <w:rsid w:val="00B805DB"/>
    <w:rsid w:val="00B83966"/>
    <w:rsid w:val="00B851E7"/>
    <w:rsid w:val="00B85497"/>
    <w:rsid w:val="00B854DC"/>
    <w:rsid w:val="00B86165"/>
    <w:rsid w:val="00B908BA"/>
    <w:rsid w:val="00B97D8A"/>
    <w:rsid w:val="00BA449D"/>
    <w:rsid w:val="00BB63CB"/>
    <w:rsid w:val="00BC3E0B"/>
    <w:rsid w:val="00BC4E8D"/>
    <w:rsid w:val="00BC51CE"/>
    <w:rsid w:val="00BC67E0"/>
    <w:rsid w:val="00BD6811"/>
    <w:rsid w:val="00BE44F0"/>
    <w:rsid w:val="00BE6D38"/>
    <w:rsid w:val="00BF1808"/>
    <w:rsid w:val="00BF1ADB"/>
    <w:rsid w:val="00BF2922"/>
    <w:rsid w:val="00BF5E2E"/>
    <w:rsid w:val="00C00957"/>
    <w:rsid w:val="00C111EC"/>
    <w:rsid w:val="00C11A34"/>
    <w:rsid w:val="00C12DAF"/>
    <w:rsid w:val="00C14087"/>
    <w:rsid w:val="00C14C47"/>
    <w:rsid w:val="00C179A1"/>
    <w:rsid w:val="00C260F7"/>
    <w:rsid w:val="00C30771"/>
    <w:rsid w:val="00C34774"/>
    <w:rsid w:val="00C34B55"/>
    <w:rsid w:val="00C35E23"/>
    <w:rsid w:val="00C35EA6"/>
    <w:rsid w:val="00C43ECC"/>
    <w:rsid w:val="00C4499F"/>
    <w:rsid w:val="00C451D9"/>
    <w:rsid w:val="00C4763F"/>
    <w:rsid w:val="00C47DC0"/>
    <w:rsid w:val="00C50C6F"/>
    <w:rsid w:val="00C5324B"/>
    <w:rsid w:val="00C60ABA"/>
    <w:rsid w:val="00C64619"/>
    <w:rsid w:val="00C7115F"/>
    <w:rsid w:val="00C715A4"/>
    <w:rsid w:val="00C7235D"/>
    <w:rsid w:val="00C73A45"/>
    <w:rsid w:val="00C73AA9"/>
    <w:rsid w:val="00C77F6C"/>
    <w:rsid w:val="00C82A19"/>
    <w:rsid w:val="00C82B4D"/>
    <w:rsid w:val="00C860D6"/>
    <w:rsid w:val="00C868E3"/>
    <w:rsid w:val="00CA084D"/>
    <w:rsid w:val="00CA6DF8"/>
    <w:rsid w:val="00CB027F"/>
    <w:rsid w:val="00CB2AC4"/>
    <w:rsid w:val="00CB33C4"/>
    <w:rsid w:val="00CB4DA6"/>
    <w:rsid w:val="00CB6191"/>
    <w:rsid w:val="00CC42B4"/>
    <w:rsid w:val="00CC5CEB"/>
    <w:rsid w:val="00CC6500"/>
    <w:rsid w:val="00CC6B90"/>
    <w:rsid w:val="00CC76C9"/>
    <w:rsid w:val="00CC78F9"/>
    <w:rsid w:val="00CD2A7B"/>
    <w:rsid w:val="00CD6E05"/>
    <w:rsid w:val="00CE010C"/>
    <w:rsid w:val="00CE19DF"/>
    <w:rsid w:val="00CE25E4"/>
    <w:rsid w:val="00CE3A49"/>
    <w:rsid w:val="00CE4921"/>
    <w:rsid w:val="00CE66AC"/>
    <w:rsid w:val="00CE685E"/>
    <w:rsid w:val="00CE7427"/>
    <w:rsid w:val="00CF167A"/>
    <w:rsid w:val="00CF2A55"/>
    <w:rsid w:val="00CF51D8"/>
    <w:rsid w:val="00CF5660"/>
    <w:rsid w:val="00CF6768"/>
    <w:rsid w:val="00D05080"/>
    <w:rsid w:val="00D06BAD"/>
    <w:rsid w:val="00D13448"/>
    <w:rsid w:val="00D1725E"/>
    <w:rsid w:val="00D21E87"/>
    <w:rsid w:val="00D25B94"/>
    <w:rsid w:val="00D271F1"/>
    <w:rsid w:val="00D279D6"/>
    <w:rsid w:val="00D3024F"/>
    <w:rsid w:val="00D331C1"/>
    <w:rsid w:val="00D34336"/>
    <w:rsid w:val="00D34BC9"/>
    <w:rsid w:val="00D437A6"/>
    <w:rsid w:val="00D44D3E"/>
    <w:rsid w:val="00D47A6E"/>
    <w:rsid w:val="00D508A2"/>
    <w:rsid w:val="00D5308B"/>
    <w:rsid w:val="00D543A5"/>
    <w:rsid w:val="00D5475F"/>
    <w:rsid w:val="00D57623"/>
    <w:rsid w:val="00D63F5C"/>
    <w:rsid w:val="00D65A42"/>
    <w:rsid w:val="00D70B6D"/>
    <w:rsid w:val="00D71BBE"/>
    <w:rsid w:val="00D73335"/>
    <w:rsid w:val="00D74A0B"/>
    <w:rsid w:val="00D80750"/>
    <w:rsid w:val="00D81E61"/>
    <w:rsid w:val="00D834B1"/>
    <w:rsid w:val="00D836A2"/>
    <w:rsid w:val="00D836D5"/>
    <w:rsid w:val="00D8451E"/>
    <w:rsid w:val="00D84CA6"/>
    <w:rsid w:val="00D851DB"/>
    <w:rsid w:val="00D93778"/>
    <w:rsid w:val="00DA1470"/>
    <w:rsid w:val="00DA1971"/>
    <w:rsid w:val="00DA1B3D"/>
    <w:rsid w:val="00DA1F8E"/>
    <w:rsid w:val="00DA5699"/>
    <w:rsid w:val="00DA71F5"/>
    <w:rsid w:val="00DA7B52"/>
    <w:rsid w:val="00DB196A"/>
    <w:rsid w:val="00DB1A26"/>
    <w:rsid w:val="00DB4DF7"/>
    <w:rsid w:val="00DB5C81"/>
    <w:rsid w:val="00DC107A"/>
    <w:rsid w:val="00DC1638"/>
    <w:rsid w:val="00DC351A"/>
    <w:rsid w:val="00DC3F50"/>
    <w:rsid w:val="00DC69B4"/>
    <w:rsid w:val="00DC755D"/>
    <w:rsid w:val="00DD2105"/>
    <w:rsid w:val="00DD2595"/>
    <w:rsid w:val="00DD3914"/>
    <w:rsid w:val="00DD3D01"/>
    <w:rsid w:val="00DD3E6F"/>
    <w:rsid w:val="00DE26B5"/>
    <w:rsid w:val="00DE30AC"/>
    <w:rsid w:val="00DE3389"/>
    <w:rsid w:val="00DE47DD"/>
    <w:rsid w:val="00DE50A9"/>
    <w:rsid w:val="00DF0A3A"/>
    <w:rsid w:val="00DF284A"/>
    <w:rsid w:val="00DF2C1B"/>
    <w:rsid w:val="00DF6019"/>
    <w:rsid w:val="00E0297B"/>
    <w:rsid w:val="00E07122"/>
    <w:rsid w:val="00E109E2"/>
    <w:rsid w:val="00E10C28"/>
    <w:rsid w:val="00E148A8"/>
    <w:rsid w:val="00E175D8"/>
    <w:rsid w:val="00E20C00"/>
    <w:rsid w:val="00E21069"/>
    <w:rsid w:val="00E22A74"/>
    <w:rsid w:val="00E2403E"/>
    <w:rsid w:val="00E25946"/>
    <w:rsid w:val="00E26CB5"/>
    <w:rsid w:val="00E33FA3"/>
    <w:rsid w:val="00E3455A"/>
    <w:rsid w:val="00E35037"/>
    <w:rsid w:val="00E35A89"/>
    <w:rsid w:val="00E37FE8"/>
    <w:rsid w:val="00E40B76"/>
    <w:rsid w:val="00E43316"/>
    <w:rsid w:val="00E469EF"/>
    <w:rsid w:val="00E47A27"/>
    <w:rsid w:val="00E526E2"/>
    <w:rsid w:val="00E53D40"/>
    <w:rsid w:val="00E54BFE"/>
    <w:rsid w:val="00E6008E"/>
    <w:rsid w:val="00E60791"/>
    <w:rsid w:val="00E64D0B"/>
    <w:rsid w:val="00E65908"/>
    <w:rsid w:val="00E73FBC"/>
    <w:rsid w:val="00E752F6"/>
    <w:rsid w:val="00E82807"/>
    <w:rsid w:val="00E82C20"/>
    <w:rsid w:val="00E83CA9"/>
    <w:rsid w:val="00E8408E"/>
    <w:rsid w:val="00E84FCC"/>
    <w:rsid w:val="00E87575"/>
    <w:rsid w:val="00E93618"/>
    <w:rsid w:val="00E9608F"/>
    <w:rsid w:val="00E97382"/>
    <w:rsid w:val="00EA5696"/>
    <w:rsid w:val="00EA5FD8"/>
    <w:rsid w:val="00EB77B8"/>
    <w:rsid w:val="00EC0F97"/>
    <w:rsid w:val="00EC1D93"/>
    <w:rsid w:val="00EC5ABE"/>
    <w:rsid w:val="00EC5F1E"/>
    <w:rsid w:val="00EC7296"/>
    <w:rsid w:val="00ED0B7E"/>
    <w:rsid w:val="00ED1C7A"/>
    <w:rsid w:val="00ED4ED6"/>
    <w:rsid w:val="00ED595D"/>
    <w:rsid w:val="00EE0880"/>
    <w:rsid w:val="00EF4489"/>
    <w:rsid w:val="00EF4916"/>
    <w:rsid w:val="00EF52D3"/>
    <w:rsid w:val="00EF6926"/>
    <w:rsid w:val="00EF6D06"/>
    <w:rsid w:val="00F0386E"/>
    <w:rsid w:val="00F04374"/>
    <w:rsid w:val="00F0482D"/>
    <w:rsid w:val="00F05D28"/>
    <w:rsid w:val="00F075BD"/>
    <w:rsid w:val="00F1009C"/>
    <w:rsid w:val="00F10AE7"/>
    <w:rsid w:val="00F11B16"/>
    <w:rsid w:val="00F13180"/>
    <w:rsid w:val="00F23872"/>
    <w:rsid w:val="00F313AD"/>
    <w:rsid w:val="00F32D59"/>
    <w:rsid w:val="00F33B90"/>
    <w:rsid w:val="00F36675"/>
    <w:rsid w:val="00F36EAD"/>
    <w:rsid w:val="00F3748D"/>
    <w:rsid w:val="00F4355D"/>
    <w:rsid w:val="00F43BDB"/>
    <w:rsid w:val="00F468F6"/>
    <w:rsid w:val="00F519D5"/>
    <w:rsid w:val="00F535B6"/>
    <w:rsid w:val="00F6372F"/>
    <w:rsid w:val="00F63FA4"/>
    <w:rsid w:val="00F640AF"/>
    <w:rsid w:val="00F66941"/>
    <w:rsid w:val="00F671BD"/>
    <w:rsid w:val="00F777A2"/>
    <w:rsid w:val="00F81EAC"/>
    <w:rsid w:val="00F847BE"/>
    <w:rsid w:val="00F84838"/>
    <w:rsid w:val="00F84D46"/>
    <w:rsid w:val="00F87954"/>
    <w:rsid w:val="00F92272"/>
    <w:rsid w:val="00F92454"/>
    <w:rsid w:val="00F92FF6"/>
    <w:rsid w:val="00F95462"/>
    <w:rsid w:val="00FA09CC"/>
    <w:rsid w:val="00FA2372"/>
    <w:rsid w:val="00FA33BB"/>
    <w:rsid w:val="00FB7CC9"/>
    <w:rsid w:val="00FC7912"/>
    <w:rsid w:val="00FD1AE8"/>
    <w:rsid w:val="00FD2BF9"/>
    <w:rsid w:val="00FD6A59"/>
    <w:rsid w:val="00FE1CDA"/>
    <w:rsid w:val="00FE2BDA"/>
    <w:rsid w:val="00FE5F89"/>
    <w:rsid w:val="00FE68A6"/>
    <w:rsid w:val="00FE7075"/>
    <w:rsid w:val="00FF02E2"/>
    <w:rsid w:val="00FF7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5EBDE9"/>
  <w15:chartTrackingRefBased/>
  <w15:docId w15:val="{E39F2077-0348-48BD-9400-C461D38D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0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E19DF"/>
    <w:pPr>
      <w:keepNext/>
      <w:spacing w:after="0" w:line="240" w:lineRule="auto"/>
      <w:ind w:firstLine="540"/>
      <w:jc w:val="center"/>
      <w:outlineLvl w:val="0"/>
    </w:pPr>
    <w:rPr>
      <w:rFonts w:ascii="Times New Roman" w:eastAsia="Times New Roman" w:hAnsi="Times New Roman"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7465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7465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673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3757"/>
  </w:style>
  <w:style w:type="paragraph" w:styleId="a5">
    <w:name w:val="footer"/>
    <w:basedOn w:val="a"/>
    <w:link w:val="a6"/>
    <w:uiPriority w:val="99"/>
    <w:unhideWhenUsed/>
    <w:rsid w:val="00673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3757"/>
  </w:style>
  <w:style w:type="paragraph" w:styleId="a7">
    <w:name w:val="List Paragraph"/>
    <w:basedOn w:val="a"/>
    <w:uiPriority w:val="34"/>
    <w:qFormat/>
    <w:rsid w:val="00D81E61"/>
    <w:pPr>
      <w:ind w:left="720"/>
      <w:contextualSpacing/>
    </w:pPr>
  </w:style>
  <w:style w:type="table" w:styleId="a8">
    <w:name w:val="Table Grid"/>
    <w:basedOn w:val="a1"/>
    <w:uiPriority w:val="59"/>
    <w:rsid w:val="00622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B3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321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E19DF"/>
    <w:rPr>
      <w:rFonts w:ascii="Times New Roman" w:eastAsia="Times New Roman" w:hAnsi="Times New Roman" w:cs="Times New Roman"/>
      <w:bCs/>
      <w:i/>
      <w:iCs/>
      <w:sz w:val="28"/>
      <w:szCs w:val="28"/>
      <w:lang w:eastAsia="ru-RU"/>
    </w:rPr>
  </w:style>
  <w:style w:type="paragraph" w:customStyle="1" w:styleId="ab">
    <w:name w:val="Заголовок статьи"/>
    <w:basedOn w:val="a"/>
    <w:next w:val="a"/>
    <w:rsid w:val="00CE19D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c">
    <w:name w:val="Название"/>
    <w:basedOn w:val="a"/>
    <w:link w:val="ad"/>
    <w:qFormat/>
    <w:rsid w:val="00CE19DF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Название Знак"/>
    <w:link w:val="ac"/>
    <w:rsid w:val="00CE19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E19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e">
    <w:name w:val="Цветовое выделение"/>
    <w:rsid w:val="00CE19DF"/>
    <w:rPr>
      <w:b/>
      <w:bCs/>
      <w:color w:val="000080"/>
    </w:rPr>
  </w:style>
  <w:style w:type="paragraph" w:styleId="af">
    <w:name w:val="Body Text Indent"/>
    <w:basedOn w:val="a"/>
    <w:link w:val="af0"/>
    <w:rsid w:val="001E49C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link w:val="af"/>
    <w:rsid w:val="001E49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E49C3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1">
    <w:name w:val="Style1"/>
    <w:basedOn w:val="a"/>
    <w:rsid w:val="00532CFC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="Times New Roman" w:hAnsi="Impact"/>
      <w:sz w:val="24"/>
      <w:szCs w:val="24"/>
      <w:lang w:eastAsia="ru-RU"/>
    </w:rPr>
  </w:style>
  <w:style w:type="character" w:customStyle="1" w:styleId="FontStyle11">
    <w:name w:val="Font Style11"/>
    <w:rsid w:val="00532CFC"/>
    <w:rPr>
      <w:rFonts w:ascii="Impact" w:hAnsi="Impact" w:cs="Impact"/>
      <w:sz w:val="16"/>
      <w:szCs w:val="16"/>
    </w:rPr>
  </w:style>
  <w:style w:type="character" w:styleId="af1">
    <w:name w:val="Hyperlink"/>
    <w:uiPriority w:val="99"/>
    <w:unhideWhenUsed/>
    <w:rsid w:val="00D0508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5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F3D1B-99CE-433F-991E-B918E967D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Links>
    <vt:vector size="30" baseType="variant">
      <vt:variant>
        <vt:i4>7471206</vt:i4>
      </vt:variant>
      <vt:variant>
        <vt:i4>15</vt:i4>
      </vt:variant>
      <vt:variant>
        <vt:i4>0</vt:i4>
      </vt:variant>
      <vt:variant>
        <vt:i4>5</vt:i4>
      </vt:variant>
      <vt:variant>
        <vt:lpwstr>https://mobileonline.garant.ru/</vt:lpwstr>
      </vt:variant>
      <vt:variant>
        <vt:lpwstr>/document/25925869/entry/1065</vt:lpwstr>
      </vt:variant>
      <vt:variant>
        <vt:i4>7471206</vt:i4>
      </vt:variant>
      <vt:variant>
        <vt:i4>12</vt:i4>
      </vt:variant>
      <vt:variant>
        <vt:i4>0</vt:i4>
      </vt:variant>
      <vt:variant>
        <vt:i4>5</vt:i4>
      </vt:variant>
      <vt:variant>
        <vt:lpwstr>https://mobileonline.garant.ru/</vt:lpwstr>
      </vt:variant>
      <vt:variant>
        <vt:lpwstr>/document/25925869/entry/1062</vt:lpwstr>
      </vt:variant>
      <vt:variant>
        <vt:i4>7471206</vt:i4>
      </vt:variant>
      <vt:variant>
        <vt:i4>9</vt:i4>
      </vt:variant>
      <vt:variant>
        <vt:i4>0</vt:i4>
      </vt:variant>
      <vt:variant>
        <vt:i4>5</vt:i4>
      </vt:variant>
      <vt:variant>
        <vt:lpwstr>https://mobileonline.garant.ru/</vt:lpwstr>
      </vt:variant>
      <vt:variant>
        <vt:lpwstr>/document/25925869/entry/1064</vt:lpwstr>
      </vt:variant>
      <vt:variant>
        <vt:i4>7471206</vt:i4>
      </vt:variant>
      <vt:variant>
        <vt:i4>6</vt:i4>
      </vt:variant>
      <vt:variant>
        <vt:i4>0</vt:i4>
      </vt:variant>
      <vt:variant>
        <vt:i4>5</vt:i4>
      </vt:variant>
      <vt:variant>
        <vt:lpwstr>https://mobileonline.garant.ru/</vt:lpwstr>
      </vt:variant>
      <vt:variant>
        <vt:lpwstr>/document/25925869/entry/1063</vt:lpwstr>
      </vt:variant>
      <vt:variant>
        <vt:i4>7733350</vt:i4>
      </vt:variant>
      <vt:variant>
        <vt:i4>3</vt:i4>
      </vt:variant>
      <vt:variant>
        <vt:i4>0</vt:i4>
      </vt:variant>
      <vt:variant>
        <vt:i4>5</vt:i4>
      </vt:variant>
      <vt:variant>
        <vt:lpwstr>https://mobileonline.garant.ru/</vt:lpwstr>
      </vt:variant>
      <vt:variant>
        <vt:lpwstr>/document/25925869/entry/3000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 Анна Игоревна</dc:creator>
  <cp:keywords/>
  <cp:lastModifiedBy>Шаманаева Елена Михайловна</cp:lastModifiedBy>
  <cp:revision>12</cp:revision>
  <cp:lastPrinted>2022-10-19T23:16:00Z</cp:lastPrinted>
  <dcterms:created xsi:type="dcterms:W3CDTF">2022-10-19T23:00:00Z</dcterms:created>
  <dcterms:modified xsi:type="dcterms:W3CDTF">2022-10-20T22:10:00Z</dcterms:modified>
</cp:coreProperties>
</file>